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6D3EB" w14:textId="0E564839" w:rsidR="00AB3C36" w:rsidRPr="00B406D7" w:rsidRDefault="0059758C" w:rsidP="00B33B4D">
      <w:pPr>
        <w:jc w:val="center"/>
        <w:rPr>
          <w:b/>
          <w:bCs/>
          <w:lang w:val="en-GB"/>
        </w:rPr>
      </w:pPr>
      <w:r w:rsidRPr="00B406D7">
        <w:rPr>
          <w:b/>
          <w:bCs/>
          <w:lang w:val="en-GB"/>
        </w:rPr>
        <w:t>Employees Live DMA</w:t>
      </w:r>
      <w:r w:rsidR="006B792F">
        <w:rPr>
          <w:b/>
          <w:bCs/>
          <w:lang w:val="en-GB"/>
        </w:rPr>
        <w:t xml:space="preserve"> – Scenarios for LSE 4</w:t>
      </w:r>
    </w:p>
    <w:p w14:paraId="6CC96F13" w14:textId="5641CD61" w:rsidR="0059758C" w:rsidRPr="00B406D7" w:rsidRDefault="0059758C">
      <w:pPr>
        <w:rPr>
          <w:lang w:val="en-GB"/>
        </w:rPr>
      </w:pPr>
    </w:p>
    <w:p w14:paraId="6955B89F" w14:textId="075CD492" w:rsidR="00256542" w:rsidRPr="00256542" w:rsidRDefault="00256542">
      <w:pPr>
        <w:rPr>
          <w:i/>
          <w:lang w:val="en-GB"/>
        </w:rPr>
      </w:pPr>
      <w:r w:rsidRPr="00256542">
        <w:rPr>
          <w:i/>
          <w:lang w:val="en-GB"/>
        </w:rPr>
        <w:t>For now, Thibaut and Juliette’s contract end on 30</w:t>
      </w:r>
      <w:r w:rsidRPr="00256542">
        <w:rPr>
          <w:i/>
          <w:vertAlign w:val="superscript"/>
          <w:lang w:val="en-GB"/>
        </w:rPr>
        <w:t>th</w:t>
      </w:r>
      <w:r w:rsidRPr="00256542">
        <w:rPr>
          <w:i/>
          <w:lang w:val="en-GB"/>
        </w:rPr>
        <w:t xml:space="preserve"> of September 2020. The decision to keep them in the team until the end of LSE 4 (June 2021) needs to be taken. </w:t>
      </w:r>
    </w:p>
    <w:p w14:paraId="3570DEDA" w14:textId="3CD242B4" w:rsidR="0059758C" w:rsidRDefault="00B406D7">
      <w:pPr>
        <w:rPr>
          <w:lang w:val="en-GB"/>
        </w:rPr>
      </w:pPr>
      <w:r>
        <w:rPr>
          <w:lang w:val="en-GB"/>
        </w:rPr>
        <w:t>For LSE 4, we allocated a total of</w:t>
      </w:r>
      <w:r w:rsidR="0059758C" w:rsidRPr="0059758C">
        <w:rPr>
          <w:lang w:val="en-GB"/>
        </w:rPr>
        <w:t xml:space="preserve"> </w:t>
      </w:r>
      <w:r w:rsidR="0059758C" w:rsidRPr="0059758C">
        <w:rPr>
          <w:b/>
          <w:bCs/>
          <w:lang w:val="en-GB"/>
        </w:rPr>
        <w:t>123 900€</w:t>
      </w:r>
      <w:r w:rsidR="0059758C" w:rsidRPr="0059758C">
        <w:rPr>
          <w:lang w:val="en-GB"/>
        </w:rPr>
        <w:t xml:space="preserve"> </w:t>
      </w:r>
      <w:r w:rsidR="0059758C">
        <w:rPr>
          <w:lang w:val="en-GB"/>
        </w:rPr>
        <w:t>in prov</w:t>
      </w:r>
      <w:r>
        <w:rPr>
          <w:lang w:val="en-GB"/>
        </w:rPr>
        <w:t>isional</w:t>
      </w:r>
      <w:r w:rsidR="0059758C">
        <w:rPr>
          <w:lang w:val="en-GB"/>
        </w:rPr>
        <w:t xml:space="preserve"> budget </w:t>
      </w:r>
      <w:r w:rsidR="0059758C" w:rsidRPr="0059758C">
        <w:rPr>
          <w:lang w:val="en-GB"/>
        </w:rPr>
        <w:t>for Live DMA o</w:t>
      </w:r>
      <w:r w:rsidR="0059758C">
        <w:rPr>
          <w:lang w:val="en-GB"/>
        </w:rPr>
        <w:t>ffice team</w:t>
      </w:r>
    </w:p>
    <w:p w14:paraId="6A156566" w14:textId="77777777" w:rsidR="00F939C8" w:rsidRDefault="00F939C8">
      <w:pPr>
        <w:rPr>
          <w:u w:val="single"/>
          <w:lang w:val="en-GB"/>
        </w:rPr>
      </w:pPr>
    </w:p>
    <w:p w14:paraId="76D5A198" w14:textId="0614E156" w:rsidR="00B406D7" w:rsidRPr="00B406D7" w:rsidRDefault="00B406D7">
      <w:pPr>
        <w:rPr>
          <w:u w:val="single"/>
          <w:lang w:val="en-GB"/>
        </w:rPr>
      </w:pPr>
      <w:r w:rsidRPr="00256542">
        <w:rPr>
          <w:highlight w:val="yellow"/>
          <w:u w:val="single"/>
          <w:lang w:val="en-GB"/>
        </w:rPr>
        <w:t>Scenario 1</w:t>
      </w:r>
      <w:r>
        <w:rPr>
          <w:u w:val="single"/>
          <w:lang w:val="en-GB"/>
        </w:rPr>
        <w:t xml:space="preserve"> - 4 employees</w:t>
      </w:r>
      <w:r w:rsidRPr="00B406D7">
        <w:rPr>
          <w:u w:val="single"/>
          <w:lang w:val="en-GB"/>
        </w:rPr>
        <w:t xml:space="preserve">: </w:t>
      </w:r>
    </w:p>
    <w:p w14:paraId="3C188408" w14:textId="3BE8C221" w:rsidR="0059758C" w:rsidRDefault="0059758C" w:rsidP="0059758C">
      <w:pPr>
        <w:pStyle w:val="Paragraphedeliste"/>
        <w:numPr>
          <w:ilvl w:val="0"/>
          <w:numId w:val="1"/>
        </w:numPr>
        <w:rPr>
          <w:lang w:val="en-GB"/>
        </w:rPr>
      </w:pPr>
      <w:r w:rsidRPr="0059758C">
        <w:rPr>
          <w:lang w:val="en-GB"/>
        </w:rPr>
        <w:t xml:space="preserve">Juliette : 1 FTE = 30 000€ (12 months) // </w:t>
      </w:r>
      <w:r w:rsidR="00B406D7">
        <w:rPr>
          <w:lang w:val="en-GB"/>
        </w:rPr>
        <w:t xml:space="preserve">new contract: </w:t>
      </w:r>
      <w:proofErr w:type="spellStart"/>
      <w:r w:rsidRPr="0059758C">
        <w:rPr>
          <w:lang w:val="en-GB"/>
        </w:rPr>
        <w:t>oct</w:t>
      </w:r>
      <w:proofErr w:type="spellEnd"/>
      <w:r w:rsidRPr="0059758C">
        <w:rPr>
          <w:lang w:val="en-GB"/>
        </w:rPr>
        <w:t xml:space="preserve"> – may = 20</w:t>
      </w:r>
      <w:r>
        <w:rPr>
          <w:lang w:val="en-GB"/>
        </w:rPr>
        <w:t> </w:t>
      </w:r>
      <w:r w:rsidRPr="0059758C">
        <w:rPr>
          <w:lang w:val="en-GB"/>
        </w:rPr>
        <w:t>000€</w:t>
      </w:r>
    </w:p>
    <w:p w14:paraId="0BD9F4C4" w14:textId="560F115A" w:rsidR="0059758C" w:rsidRPr="0059758C" w:rsidRDefault="0059758C" w:rsidP="0059758C">
      <w:pPr>
        <w:pStyle w:val="Paragraphedeliste"/>
        <w:numPr>
          <w:ilvl w:val="0"/>
          <w:numId w:val="1"/>
        </w:numPr>
        <w:rPr>
          <w:lang w:val="en-GB"/>
        </w:rPr>
      </w:pPr>
      <w:r w:rsidRPr="0059758C">
        <w:rPr>
          <w:lang w:val="en-GB"/>
        </w:rPr>
        <w:t>Thibaut : 0.7 FTE =  22 000€</w:t>
      </w:r>
      <w:r w:rsidR="00B406D7">
        <w:rPr>
          <w:lang w:val="en-GB"/>
        </w:rPr>
        <w:t xml:space="preserve"> </w:t>
      </w:r>
      <w:r w:rsidR="00B406D7" w:rsidRPr="0059758C">
        <w:rPr>
          <w:lang w:val="en-GB"/>
        </w:rPr>
        <w:t xml:space="preserve">(12 months) </w:t>
      </w:r>
      <w:r w:rsidRPr="0059758C">
        <w:rPr>
          <w:lang w:val="en-GB"/>
        </w:rPr>
        <w:t xml:space="preserve"> // </w:t>
      </w:r>
      <w:r w:rsidR="00B406D7">
        <w:rPr>
          <w:lang w:val="en-GB"/>
        </w:rPr>
        <w:t xml:space="preserve">new contract: </w:t>
      </w:r>
      <w:proofErr w:type="spellStart"/>
      <w:r w:rsidRPr="0059758C">
        <w:rPr>
          <w:lang w:val="en-GB"/>
        </w:rPr>
        <w:t>oct</w:t>
      </w:r>
      <w:proofErr w:type="spellEnd"/>
      <w:r w:rsidRPr="0059758C">
        <w:rPr>
          <w:lang w:val="en-GB"/>
        </w:rPr>
        <w:t xml:space="preserve"> – may = 14 700€</w:t>
      </w:r>
    </w:p>
    <w:p w14:paraId="274D15EA" w14:textId="40088270" w:rsidR="0059758C" w:rsidRPr="0059758C" w:rsidRDefault="0059758C" w:rsidP="0059758C">
      <w:pPr>
        <w:pStyle w:val="Paragraphedeliste"/>
        <w:numPr>
          <w:ilvl w:val="0"/>
          <w:numId w:val="2"/>
        </w:numPr>
        <w:rPr>
          <w:lang w:val="en-GB"/>
        </w:rPr>
      </w:pPr>
      <w:r w:rsidRPr="0059758C">
        <w:rPr>
          <w:lang w:val="en-GB"/>
        </w:rPr>
        <w:t xml:space="preserve">Audrey = </w:t>
      </w:r>
      <w:r>
        <w:rPr>
          <w:lang w:val="en-GB"/>
        </w:rPr>
        <w:t xml:space="preserve">29 000€ (maternity leave + </w:t>
      </w:r>
      <w:r w:rsidR="00B406D7">
        <w:rPr>
          <w:lang w:val="en-GB"/>
        </w:rPr>
        <w:t xml:space="preserve">80 % </w:t>
      </w:r>
      <w:r>
        <w:rPr>
          <w:lang w:val="en-GB"/>
        </w:rPr>
        <w:t>part time</w:t>
      </w:r>
      <w:r w:rsidR="00B406D7">
        <w:rPr>
          <w:lang w:val="en-GB"/>
        </w:rPr>
        <w:t xml:space="preserve"> from October -</w:t>
      </w:r>
      <w:r>
        <w:rPr>
          <w:lang w:val="en-GB"/>
        </w:rPr>
        <w:t xml:space="preserve"> February 2021)</w:t>
      </w:r>
    </w:p>
    <w:p w14:paraId="08F008CF" w14:textId="77777777" w:rsidR="00B406D7" w:rsidRDefault="00B406D7" w:rsidP="0059758C">
      <w:pPr>
        <w:pStyle w:val="Paragraphedeliste"/>
        <w:numPr>
          <w:ilvl w:val="0"/>
          <w:numId w:val="2"/>
        </w:numPr>
        <w:rPr>
          <w:lang w:val="en-GB"/>
        </w:rPr>
      </w:pPr>
      <w:r>
        <w:rPr>
          <w:lang w:val="en-GB"/>
        </w:rPr>
        <w:t>Elisa = 34 800€</w:t>
      </w:r>
    </w:p>
    <w:p w14:paraId="09DE81A7" w14:textId="6F4C28CD" w:rsidR="0059758C" w:rsidRDefault="0059758C" w:rsidP="00B406D7">
      <w:pPr>
        <w:rPr>
          <w:b/>
          <w:lang w:val="en-GB"/>
        </w:rPr>
      </w:pPr>
      <w:r w:rsidRPr="00B406D7">
        <w:rPr>
          <w:b/>
          <w:lang w:val="en-GB"/>
        </w:rPr>
        <w:t xml:space="preserve">TOTAL = 98 500€ </w:t>
      </w:r>
      <w:r w:rsidR="00F939C8" w:rsidRPr="00017FB2">
        <w:rPr>
          <w:lang w:val="en-GB"/>
        </w:rPr>
        <w:t xml:space="preserve">(difference: </w:t>
      </w:r>
      <w:r w:rsidR="00B406D7" w:rsidRPr="00017FB2">
        <w:rPr>
          <w:lang w:val="en-GB"/>
        </w:rPr>
        <w:t>-</w:t>
      </w:r>
      <w:r w:rsidRPr="00017FB2">
        <w:rPr>
          <w:lang w:val="en-GB"/>
        </w:rPr>
        <w:t>25 400€ on the provisional</w:t>
      </w:r>
      <w:r w:rsidR="00017FB2" w:rsidRPr="00017FB2">
        <w:rPr>
          <w:lang w:val="en-GB"/>
        </w:rPr>
        <w:t xml:space="preserve"> </w:t>
      </w:r>
      <w:r w:rsidR="00275AB7">
        <w:rPr>
          <w:lang w:val="en-GB"/>
        </w:rPr>
        <w:t xml:space="preserve">) </w:t>
      </w:r>
      <w:r w:rsidR="00275AB7">
        <w:rPr>
          <w:lang w:val="en-GB"/>
        </w:rPr>
        <w:br/>
        <w:t>E</w:t>
      </w:r>
      <w:r w:rsidR="00017FB2" w:rsidRPr="00017FB2">
        <w:rPr>
          <w:lang w:val="en-GB"/>
        </w:rPr>
        <w:t xml:space="preserve">xplanation for this difference: </w:t>
      </w:r>
      <w:r w:rsidR="00275AB7">
        <w:rPr>
          <w:lang w:val="en-GB"/>
        </w:rPr>
        <w:br/>
        <w:t xml:space="preserve">- </w:t>
      </w:r>
      <w:r w:rsidR="00017FB2" w:rsidRPr="00017FB2">
        <w:rPr>
          <w:lang w:val="en-GB"/>
        </w:rPr>
        <w:t>Audrey’s contract is less cost heavy due to her maternity leave &amp; decision to come back at 80% for 5 months</w:t>
      </w:r>
      <w:r w:rsidR="00275AB7">
        <w:rPr>
          <w:lang w:val="en-GB"/>
        </w:rPr>
        <w:br/>
        <w:t xml:space="preserve">- We benefit as association of less social costs since 2019. This new calculation </w:t>
      </w:r>
      <w:proofErr w:type="gramStart"/>
      <w:r w:rsidR="00275AB7">
        <w:rPr>
          <w:lang w:val="en-GB"/>
        </w:rPr>
        <w:t>is based</w:t>
      </w:r>
      <w:proofErr w:type="gramEnd"/>
      <w:r w:rsidR="00275AB7">
        <w:rPr>
          <w:lang w:val="en-GB"/>
        </w:rPr>
        <w:t xml:space="preserve"> on our monthly staff costs calculated by our accountant.   </w:t>
      </w:r>
    </w:p>
    <w:p w14:paraId="301E0A8C" w14:textId="77777777" w:rsidR="00B406D7" w:rsidRPr="00B406D7" w:rsidRDefault="00B406D7" w:rsidP="00B406D7">
      <w:pPr>
        <w:rPr>
          <w:b/>
          <w:lang w:val="en-GB"/>
        </w:rPr>
      </w:pPr>
      <w:bookmarkStart w:id="0" w:name="_GoBack"/>
      <w:bookmarkEnd w:id="0"/>
    </w:p>
    <w:p w14:paraId="22FF51A7" w14:textId="5432DB3B" w:rsidR="006F4AD3" w:rsidRDefault="00B406D7" w:rsidP="0059758C">
      <w:pPr>
        <w:rPr>
          <w:u w:val="single"/>
          <w:lang w:val="es-ES_tradnl"/>
        </w:rPr>
      </w:pPr>
      <w:proofErr w:type="spellStart"/>
      <w:r w:rsidRPr="00256542">
        <w:rPr>
          <w:highlight w:val="yellow"/>
          <w:u w:val="single"/>
          <w:lang w:val="es-ES_tradnl"/>
        </w:rPr>
        <w:t>Scenario</w:t>
      </w:r>
      <w:proofErr w:type="spellEnd"/>
      <w:r w:rsidRPr="00256542">
        <w:rPr>
          <w:highlight w:val="yellow"/>
          <w:u w:val="single"/>
          <w:lang w:val="es-ES_tradnl"/>
        </w:rPr>
        <w:t xml:space="preserve"> 2</w:t>
      </w:r>
      <w:r w:rsidRPr="00F939C8">
        <w:rPr>
          <w:u w:val="single"/>
          <w:lang w:val="es-ES_tradnl"/>
        </w:rPr>
        <w:t xml:space="preserve"> - 2 </w:t>
      </w:r>
      <w:proofErr w:type="spellStart"/>
      <w:r w:rsidRPr="00F939C8">
        <w:rPr>
          <w:u w:val="single"/>
          <w:lang w:val="es-ES_tradnl"/>
        </w:rPr>
        <w:t>e</w:t>
      </w:r>
      <w:r w:rsidR="00F939C8" w:rsidRPr="00F939C8">
        <w:rPr>
          <w:u w:val="single"/>
          <w:lang w:val="es-ES_tradnl"/>
        </w:rPr>
        <w:t>mployees</w:t>
      </w:r>
      <w:proofErr w:type="spellEnd"/>
      <w:r w:rsidR="00F939C8" w:rsidRPr="00F939C8">
        <w:rPr>
          <w:u w:val="single"/>
          <w:lang w:val="es-ES_tradnl"/>
        </w:rPr>
        <w:t xml:space="preserve"> (</w:t>
      </w:r>
      <w:r w:rsidR="00F939C8">
        <w:rPr>
          <w:u w:val="single"/>
          <w:lang w:val="es-ES_tradnl"/>
        </w:rPr>
        <w:t xml:space="preserve">2FTE </w:t>
      </w:r>
      <w:r w:rsidR="00F939C8" w:rsidRPr="00F939C8">
        <w:rPr>
          <w:u w:val="single"/>
          <w:lang w:val="es-ES_tradnl"/>
        </w:rPr>
        <w:t>Elisa &amp; Audrey):</w:t>
      </w:r>
    </w:p>
    <w:p w14:paraId="3E1149DD" w14:textId="0E6EF0F8" w:rsidR="00017FB2" w:rsidRDefault="00017FB2" w:rsidP="006B792F">
      <w:pPr>
        <w:spacing w:after="0"/>
        <w:rPr>
          <w:lang w:val="en-GB"/>
        </w:rPr>
      </w:pPr>
      <w:r>
        <w:rPr>
          <w:lang w:val="es-ES_tradnl"/>
        </w:rPr>
        <w:t xml:space="preserve">- Elisa </w:t>
      </w:r>
      <w:r>
        <w:rPr>
          <w:lang w:val="en-GB"/>
        </w:rPr>
        <w:t>= 34 800€</w:t>
      </w:r>
    </w:p>
    <w:p w14:paraId="511F02B4" w14:textId="5C856F79" w:rsidR="00017FB2" w:rsidRDefault="00017FB2" w:rsidP="006B792F">
      <w:pPr>
        <w:spacing w:after="0"/>
        <w:rPr>
          <w:lang w:val="en-GB"/>
        </w:rPr>
      </w:pPr>
      <w:r>
        <w:rPr>
          <w:lang w:val="en-GB"/>
        </w:rPr>
        <w:t xml:space="preserve">- Audrey = </w:t>
      </w:r>
      <w:r w:rsidR="00136D57">
        <w:rPr>
          <w:lang w:val="en-GB"/>
        </w:rPr>
        <w:t>34 200</w:t>
      </w:r>
      <w:r>
        <w:rPr>
          <w:lang w:val="en-GB"/>
        </w:rPr>
        <w:t>€</w:t>
      </w:r>
    </w:p>
    <w:p w14:paraId="629AB14E" w14:textId="77777777" w:rsidR="006B792F" w:rsidRPr="00017FB2" w:rsidRDefault="006B792F" w:rsidP="006B792F">
      <w:pPr>
        <w:spacing w:after="0"/>
        <w:rPr>
          <w:lang w:val="es-ES_tradnl"/>
        </w:rPr>
      </w:pPr>
    </w:p>
    <w:p w14:paraId="3CFE2173" w14:textId="50E3DB3F" w:rsidR="006F4AD3" w:rsidRPr="00F939C8" w:rsidRDefault="006F4AD3" w:rsidP="0059758C">
      <w:pPr>
        <w:rPr>
          <w:b/>
          <w:lang w:val="en-GB"/>
        </w:rPr>
      </w:pPr>
      <w:r w:rsidRPr="00F939C8">
        <w:rPr>
          <w:b/>
          <w:lang w:val="en-GB"/>
        </w:rPr>
        <w:t xml:space="preserve">TOTAL = </w:t>
      </w:r>
      <w:r w:rsidR="00136D57">
        <w:rPr>
          <w:b/>
          <w:lang w:val="en-GB"/>
        </w:rPr>
        <w:t>69 000</w:t>
      </w:r>
      <w:r w:rsidRPr="00F939C8">
        <w:rPr>
          <w:b/>
          <w:lang w:val="en-GB"/>
        </w:rPr>
        <w:t xml:space="preserve">€ </w:t>
      </w:r>
      <w:r w:rsidR="00F939C8" w:rsidRPr="00017FB2">
        <w:rPr>
          <w:lang w:val="en-GB"/>
        </w:rPr>
        <w:t xml:space="preserve">(difference: </w:t>
      </w:r>
      <w:r w:rsidR="00B406D7" w:rsidRPr="00017FB2">
        <w:rPr>
          <w:lang w:val="en-GB"/>
        </w:rPr>
        <w:t>-</w:t>
      </w:r>
      <w:r w:rsidR="00136D57">
        <w:rPr>
          <w:lang w:val="en-GB"/>
        </w:rPr>
        <w:t>54 900</w:t>
      </w:r>
      <w:r w:rsidR="00F939C8" w:rsidRPr="00017FB2">
        <w:rPr>
          <w:lang w:val="en-GB"/>
        </w:rPr>
        <w:t xml:space="preserve">€ on the </w:t>
      </w:r>
      <w:proofErr w:type="gramStart"/>
      <w:r w:rsidR="00F939C8" w:rsidRPr="00017FB2">
        <w:rPr>
          <w:lang w:val="en-GB"/>
        </w:rPr>
        <w:t>provisional</w:t>
      </w:r>
      <w:r w:rsidR="006B792F">
        <w:rPr>
          <w:lang w:val="en-GB"/>
        </w:rPr>
        <w:t xml:space="preserve"> ;</w:t>
      </w:r>
      <w:proofErr w:type="gramEnd"/>
      <w:r w:rsidR="006B792F">
        <w:rPr>
          <w:lang w:val="en-GB"/>
        </w:rPr>
        <w:t xml:space="preserve"> Juliette &amp; Thibaut’s contracts from Oct – May = 34 700€</w:t>
      </w:r>
      <w:r w:rsidR="00F939C8" w:rsidRPr="00017FB2">
        <w:rPr>
          <w:lang w:val="en-GB"/>
        </w:rPr>
        <w:t>)</w:t>
      </w:r>
    </w:p>
    <w:p w14:paraId="4DF73AA6" w14:textId="77777777" w:rsidR="00F939C8" w:rsidRDefault="00F939C8" w:rsidP="0059758C">
      <w:pPr>
        <w:rPr>
          <w:lang w:val="en-GB"/>
        </w:rPr>
      </w:pPr>
    </w:p>
    <w:p w14:paraId="393B4BEA" w14:textId="7E1A3FF0" w:rsidR="00B406D7" w:rsidRDefault="00B406D7" w:rsidP="0059758C">
      <w:pPr>
        <w:rPr>
          <w:lang w:val="en-GB"/>
        </w:rPr>
      </w:pPr>
      <w:r>
        <w:rPr>
          <w:lang w:val="en-GB"/>
        </w:rPr>
        <w:t xml:space="preserve">Decision elements: </w:t>
      </w:r>
    </w:p>
    <w:p w14:paraId="33542A99" w14:textId="71143F55" w:rsidR="00F939C8" w:rsidRPr="00F939C8" w:rsidRDefault="00F939C8" w:rsidP="00F939C8">
      <w:pPr>
        <w:pStyle w:val="Paragraphedeliste"/>
        <w:numPr>
          <w:ilvl w:val="0"/>
          <w:numId w:val="3"/>
        </w:numPr>
        <w:rPr>
          <w:b/>
          <w:bCs/>
          <w:lang w:val="en-GB"/>
        </w:rPr>
      </w:pPr>
      <w:r w:rsidRPr="00F939C8">
        <w:rPr>
          <w:lang w:val="en-GB"/>
        </w:rPr>
        <w:t>The difference between Scenario 1 and Scenario 2:</w:t>
      </w:r>
      <w:r>
        <w:rPr>
          <w:b/>
          <w:bCs/>
          <w:lang w:val="en-GB"/>
        </w:rPr>
        <w:t xml:space="preserve"> </w:t>
      </w:r>
      <w:r w:rsidRPr="00F939C8">
        <w:rPr>
          <w:lang w:val="en-GB"/>
        </w:rPr>
        <w:t xml:space="preserve">Economy of </w:t>
      </w:r>
      <w:r w:rsidR="00136D57">
        <w:rPr>
          <w:lang w:val="en-GB"/>
        </w:rPr>
        <w:t>29 500</w:t>
      </w:r>
      <w:r w:rsidRPr="00F939C8">
        <w:rPr>
          <w:lang w:val="en-GB"/>
        </w:rPr>
        <w:t>€ if Juliette and Thibaut end their contracts in September 2020.</w:t>
      </w:r>
    </w:p>
    <w:p w14:paraId="3D02B637" w14:textId="55E20B91" w:rsidR="00B406D7" w:rsidRPr="00017FB2" w:rsidRDefault="00017FB2" w:rsidP="00017FB2">
      <w:pPr>
        <w:pStyle w:val="Paragraphedeliste"/>
        <w:numPr>
          <w:ilvl w:val="0"/>
          <w:numId w:val="3"/>
        </w:numPr>
        <w:rPr>
          <w:b/>
          <w:bCs/>
          <w:lang w:val="en-GB"/>
        </w:rPr>
      </w:pPr>
      <w:r>
        <w:rPr>
          <w:lang w:val="en-GB"/>
        </w:rPr>
        <w:t>We need to find</w:t>
      </w:r>
      <w:r w:rsidR="00D47940">
        <w:rPr>
          <w:lang w:val="en-GB"/>
        </w:rPr>
        <w:t>/allocate</w:t>
      </w:r>
      <w:r>
        <w:rPr>
          <w:lang w:val="en-GB"/>
        </w:rPr>
        <w:t xml:space="preserve"> </w:t>
      </w:r>
      <w:r w:rsidR="00136D57">
        <w:rPr>
          <w:lang w:val="en-GB"/>
        </w:rPr>
        <w:t>5 900</w:t>
      </w:r>
      <w:r w:rsidR="00F939C8" w:rsidRPr="00F939C8">
        <w:rPr>
          <w:lang w:val="en-GB"/>
        </w:rPr>
        <w:t>€ of own fund</w:t>
      </w:r>
      <w:r>
        <w:rPr>
          <w:lang w:val="en-GB"/>
        </w:rPr>
        <w:t>s</w:t>
      </w:r>
      <w:r w:rsidR="00F939C8" w:rsidRPr="00F939C8">
        <w:rPr>
          <w:lang w:val="en-GB"/>
        </w:rPr>
        <w:t xml:space="preserve"> </w:t>
      </w:r>
      <w:r>
        <w:rPr>
          <w:lang w:val="en-GB"/>
        </w:rPr>
        <w:t xml:space="preserve">in order to cover </w:t>
      </w:r>
      <w:r w:rsidR="00F939C8" w:rsidRPr="00F939C8">
        <w:rPr>
          <w:lang w:val="en-GB"/>
        </w:rPr>
        <w:t>the contracts</w:t>
      </w:r>
      <w:r>
        <w:rPr>
          <w:lang w:val="en-GB"/>
        </w:rPr>
        <w:t xml:space="preserve"> in Scenario 1.</w:t>
      </w:r>
      <w:r w:rsidR="00F939C8" w:rsidRPr="00F939C8">
        <w:rPr>
          <w:lang w:val="en-GB"/>
        </w:rPr>
        <w:t xml:space="preserve"> </w:t>
      </w:r>
      <w:r>
        <w:rPr>
          <w:lang w:val="en-GB"/>
        </w:rPr>
        <w:t xml:space="preserve">The </w:t>
      </w:r>
      <w:r w:rsidR="00B406D7" w:rsidRPr="00017FB2">
        <w:rPr>
          <w:lang w:val="en-GB"/>
        </w:rPr>
        <w:t>Survey Pilot will be necessary to increase own funding for this</w:t>
      </w:r>
      <w:r w:rsidR="00F939C8" w:rsidRPr="00017FB2">
        <w:rPr>
          <w:lang w:val="en-GB"/>
        </w:rPr>
        <w:t>.</w:t>
      </w:r>
      <w:r w:rsidR="00B406D7" w:rsidRPr="00017FB2">
        <w:rPr>
          <w:lang w:val="en-GB"/>
        </w:rPr>
        <w:t xml:space="preserve"> </w:t>
      </w:r>
    </w:p>
    <w:p w14:paraId="0501F318" w14:textId="3FB4BC74" w:rsidR="00B406D7" w:rsidRDefault="00B406D7" w:rsidP="00B406D7">
      <w:pPr>
        <w:pStyle w:val="Paragraphedeliste"/>
        <w:numPr>
          <w:ilvl w:val="0"/>
          <w:numId w:val="3"/>
        </w:numPr>
        <w:rPr>
          <w:lang w:val="en-GB"/>
        </w:rPr>
      </w:pPr>
      <w:r>
        <w:rPr>
          <w:lang w:val="en-GB"/>
        </w:rPr>
        <w:t>If Creative Europe increases co-finance rate due to the situation, we would need even less own funding to cover all salaries</w:t>
      </w:r>
      <w:r w:rsidR="00017FB2">
        <w:rPr>
          <w:lang w:val="en-GB"/>
        </w:rPr>
        <w:t xml:space="preserve"> in Scenario 1</w:t>
      </w:r>
      <w:r>
        <w:rPr>
          <w:lang w:val="en-GB"/>
        </w:rPr>
        <w:t xml:space="preserve"> (we do not know when we will get this information) </w:t>
      </w:r>
    </w:p>
    <w:p w14:paraId="43EF649A" w14:textId="554017D3" w:rsidR="00017FB2" w:rsidRDefault="00F939C8" w:rsidP="00B406D7">
      <w:pPr>
        <w:pStyle w:val="Paragraphedeliste"/>
        <w:numPr>
          <w:ilvl w:val="0"/>
          <w:numId w:val="3"/>
        </w:numPr>
        <w:rPr>
          <w:lang w:val="en-GB"/>
        </w:rPr>
      </w:pPr>
      <w:r w:rsidRPr="00F939C8">
        <w:rPr>
          <w:lang w:val="en-GB"/>
        </w:rPr>
        <w:t xml:space="preserve">In Scenario 2, </w:t>
      </w:r>
      <w:r>
        <w:rPr>
          <w:lang w:val="en-GB"/>
        </w:rPr>
        <w:t>Audrey would need to come back at 100% to cover the network’s workload.</w:t>
      </w:r>
      <w:r w:rsidR="00017FB2">
        <w:rPr>
          <w:lang w:val="en-GB"/>
        </w:rPr>
        <w:t xml:space="preserve"> We would also need to cut back on certain activities and reshape the activity plan. </w:t>
      </w:r>
    </w:p>
    <w:p w14:paraId="25D5D83C" w14:textId="48341245" w:rsidR="006F4AD3" w:rsidRPr="00017FB2" w:rsidRDefault="00017FB2" w:rsidP="0059758C">
      <w:pPr>
        <w:pStyle w:val="Paragraphedeliste"/>
        <w:numPr>
          <w:ilvl w:val="0"/>
          <w:numId w:val="3"/>
        </w:numPr>
        <w:rPr>
          <w:lang w:val="en-GB"/>
        </w:rPr>
      </w:pPr>
      <w:r>
        <w:rPr>
          <w:lang w:val="en-GB"/>
        </w:rPr>
        <w:t>Scenario 1 offers the possibility that Audrey can dedicate more time to prepare post LSE phase for Live DMA (</w:t>
      </w:r>
      <w:proofErr w:type="gramStart"/>
      <w:r>
        <w:rPr>
          <w:lang w:val="en-GB"/>
        </w:rPr>
        <w:t>identify relevant funding calls</w:t>
      </w:r>
      <w:proofErr w:type="gramEnd"/>
      <w:r>
        <w:rPr>
          <w:lang w:val="en-GB"/>
        </w:rPr>
        <w:t xml:space="preserve">, </w:t>
      </w:r>
      <w:proofErr w:type="gramStart"/>
      <w:r>
        <w:rPr>
          <w:lang w:val="en-GB"/>
        </w:rPr>
        <w:t>prepare projects &amp; applications</w:t>
      </w:r>
      <w:proofErr w:type="gramEnd"/>
      <w:r>
        <w:rPr>
          <w:lang w:val="en-GB"/>
        </w:rPr>
        <w:t xml:space="preserve">). </w:t>
      </w:r>
    </w:p>
    <w:sectPr w:rsidR="006F4AD3" w:rsidRPr="00017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033D"/>
    <w:multiLevelType w:val="hybridMultilevel"/>
    <w:tmpl w:val="BF580328"/>
    <w:lvl w:ilvl="0" w:tplc="AEBCD93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F31DE"/>
    <w:multiLevelType w:val="hybridMultilevel"/>
    <w:tmpl w:val="49CEB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76954"/>
    <w:multiLevelType w:val="hybridMultilevel"/>
    <w:tmpl w:val="497A4738"/>
    <w:lvl w:ilvl="0" w:tplc="AEBCD93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58C"/>
    <w:rsid w:val="00017FB2"/>
    <w:rsid w:val="00136D57"/>
    <w:rsid w:val="00141240"/>
    <w:rsid w:val="001E7D58"/>
    <w:rsid w:val="00256542"/>
    <w:rsid w:val="00275AB7"/>
    <w:rsid w:val="0059758C"/>
    <w:rsid w:val="006B792F"/>
    <w:rsid w:val="006F4AD3"/>
    <w:rsid w:val="008C10C6"/>
    <w:rsid w:val="00AB3C36"/>
    <w:rsid w:val="00B33B4D"/>
    <w:rsid w:val="00B406D7"/>
    <w:rsid w:val="00D10446"/>
    <w:rsid w:val="00D47940"/>
    <w:rsid w:val="00E43D2D"/>
    <w:rsid w:val="00F9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997BD"/>
  <w15:chartTrackingRefBased/>
  <w15:docId w15:val="{8670B6D0-CA84-433D-B30C-105276F80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9758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B406D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406D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406D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406D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406D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0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06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306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</dc:creator>
  <cp:keywords/>
  <dc:description/>
  <cp:lastModifiedBy>Intern</cp:lastModifiedBy>
  <cp:revision>6</cp:revision>
  <dcterms:created xsi:type="dcterms:W3CDTF">2020-05-29T07:23:00Z</dcterms:created>
  <dcterms:modified xsi:type="dcterms:W3CDTF">2020-06-02T14:35:00Z</dcterms:modified>
</cp:coreProperties>
</file>